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65" w:rsidRPr="00692EF5" w:rsidRDefault="007C7865" w:rsidP="007C7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Pr="00692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2020 года</w:t>
      </w:r>
    </w:p>
    <w:p w:rsidR="007C7865" w:rsidRPr="00692EF5" w:rsidRDefault="007C7865" w:rsidP="007C786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Независимая оценка качества работы </w:t>
      </w:r>
      <w:r w:rsidRPr="00692E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ГБУ «РЦРДИ «Феникс» за  </w:t>
      </w:r>
      <w:r w:rsidRPr="00692E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I</w:t>
      </w:r>
      <w:r w:rsidRPr="00692E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V</w:t>
      </w:r>
      <w:r w:rsidRPr="00692E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квартал 2020 года </w:t>
      </w: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 в себя:</w:t>
      </w:r>
    </w:p>
    <w:p w:rsidR="007C7865" w:rsidRPr="00692EF5" w:rsidRDefault="007C7865" w:rsidP="007C786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Анонимное анкетирование</w:t>
      </w:r>
    </w:p>
    <w:p w:rsidR="007C7865" w:rsidRPr="00692EF5" w:rsidRDefault="007C7865" w:rsidP="007C786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об итогах работы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Попечительский совет</w:t>
      </w:r>
    </w:p>
    <w:p w:rsidR="007C7865" w:rsidRPr="00692EF5" w:rsidRDefault="007C7865" w:rsidP="007C7865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Отзывы родителей  в Книге отзывов, Папке благодарностей,    на офиц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иальном сайте Центра «Феникс»: </w:t>
      </w:r>
      <w:r w:rsidRPr="00692EF5"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  <w:t>http:</w:t>
      </w:r>
      <w:r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  <w:t>//fenix-alania.ru</w:t>
      </w:r>
      <w:r w:rsidRPr="00692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на платформе </w:t>
      </w:r>
      <w:hyperlink r:id="rId5" w:tgtFrame="_blank" w:history="1">
        <w:proofErr w:type="spellStart"/>
        <w:r w:rsidRPr="00692EF5">
          <w:rPr>
            <w:rFonts w:ascii="Times New Roman" w:hAnsi="Times New Roman" w:cs="Times New Roman"/>
            <w:b/>
            <w:bCs/>
            <w:color w:val="006000"/>
            <w:sz w:val="24"/>
            <w:szCs w:val="24"/>
            <w:u w:val="single"/>
            <w:shd w:val="clear" w:color="auto" w:fill="FFFFFF"/>
          </w:rPr>
          <w:t>instagram</w:t>
        </w:r>
        <w:proofErr w:type="spellEnd"/>
      </w:hyperlink>
      <w:r w:rsidRPr="00692EF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2EF5">
        <w:rPr>
          <w:rFonts w:ascii="Times New Roman" w:hAnsi="Times New Roman" w:cs="Times New Roman"/>
          <w:sz w:val="24"/>
          <w:szCs w:val="24"/>
          <w:lang w:val="en-US"/>
        </w:rPr>
        <w:t>enix</w:t>
      </w:r>
      <w:proofErr w:type="spellEnd"/>
      <w:r w:rsidRPr="00692EF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92EF5">
        <w:rPr>
          <w:rFonts w:ascii="Times New Roman" w:hAnsi="Times New Roman" w:cs="Times New Roman"/>
          <w:sz w:val="24"/>
          <w:szCs w:val="24"/>
          <w:lang w:val="en-US"/>
        </w:rPr>
        <w:t>vl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:rsidR="007C7865" w:rsidRPr="00692EF5" w:rsidRDefault="007C7865" w:rsidP="007C7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было оказано социально-медицинских, социально-психолого-педагогических </w:t>
      </w:r>
      <w:bookmarkStart w:id="0" w:name="_GoBack"/>
      <w:bookmarkEnd w:id="0"/>
      <w:r w:rsidR="00B903E4"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</w:t>
      </w:r>
      <w:r w:rsidR="00B9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03E4"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 «РЦРДИ «Феникс»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количестве 31 739. </w:t>
      </w:r>
    </w:p>
    <w:p w:rsidR="007C7865" w:rsidRPr="00692EF5" w:rsidRDefault="007C7865" w:rsidP="007C7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Pr="00692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квартале 2020 года было проведено анонимное социологическое исследование (анкетирование) получателей социальных услуг. К анкетированию было привлечено 72 родителей детей, проходивших реабилитацию в учреждении. В виду отсутствия в Центре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«Феникс»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актового зала 17 родителей высказали пожелания пристроить актовый зал для проведения социокультурных мероприятий (праздников,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т.д.).  </w:t>
      </w:r>
    </w:p>
    <w:p w:rsidR="007C7865" w:rsidRPr="00692EF5" w:rsidRDefault="007C7865" w:rsidP="007C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анкетирования установлено, что удовлетворенность родителей качеством и доступностью получения социальных услуг составляет 100%. </w:t>
      </w:r>
      <w:r w:rsidRPr="00A26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В «Книге отзывов», «Папке благодарностей» и на официальном сайте Центра «Феникс»: (www.fenix-alania.ru) было оставлено 11 отзывов от родителей в адрес сотрудников Центра «Феникс» с благодарностью и признательностью за хорошую работу. Отрицательных отзывов не выявлено.</w:t>
      </w:r>
    </w:p>
    <w:p w:rsidR="007C7865" w:rsidRDefault="007C7865" w:rsidP="007C7865">
      <w:pPr>
        <w:tabs>
          <w:tab w:val="left" w:pos="1568"/>
        </w:tabs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2EF5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рассмотрели 209 анонимных анкет от родителей детей-инвалидов, провели беседы с родителями о качестве оказания реабилитационных услуг в Центре «Феникс» и дали положительную оценку качеству оказания реабилитационных услуг детям и их родителям в Центре «Феникс» за отчетный период.   </w:t>
      </w:r>
    </w:p>
    <w:p w:rsidR="00D37FDA" w:rsidRDefault="00D37FDA" w:rsidP="00D37FDA">
      <w:pPr>
        <w:tabs>
          <w:tab w:val="left" w:pos="1568"/>
        </w:tabs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8B2" w:rsidRDefault="00C518B2"/>
    <w:sectPr w:rsidR="00C5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A"/>
    <w:rsid w:val="00213B86"/>
    <w:rsid w:val="00252395"/>
    <w:rsid w:val="005A7713"/>
    <w:rsid w:val="007651DA"/>
    <w:rsid w:val="007C7865"/>
    <w:rsid w:val="00927D0B"/>
    <w:rsid w:val="0096098A"/>
    <w:rsid w:val="009D0A30"/>
    <w:rsid w:val="009D21DA"/>
    <w:rsid w:val="00B903E4"/>
    <w:rsid w:val="00C518B2"/>
    <w:rsid w:val="00D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2193"/>
  <w15:chartTrackingRefBased/>
  <w15:docId w15:val="{42F8812E-D4E5-48FA-891B-311109E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2021-02-25T16:39:00Z</dcterms:created>
  <dcterms:modified xsi:type="dcterms:W3CDTF">2021-02-25T16:39:00Z</dcterms:modified>
</cp:coreProperties>
</file>