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1" w:rsidRDefault="00E25731" w:rsidP="008F6A4B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 </w:t>
      </w:r>
      <w:r w:rsidR="00BE26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IV</w:t>
      </w:r>
      <w:r w:rsidR="00BE2600" w:rsidRPr="006D28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E26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квартал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2018 года</w:t>
      </w:r>
    </w:p>
    <w:p w:rsidR="00E25731" w:rsidRDefault="00E25731" w:rsidP="008F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Независимую оценку качества работы ГБУ «РЦРДИ «Феникс» дают:</w:t>
      </w:r>
    </w:p>
    <w:p w:rsidR="00E25731" w:rsidRDefault="00E25731" w:rsidP="00E257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Анонимное анкетирование</w:t>
      </w:r>
    </w:p>
    <w:p w:rsidR="00E25731" w:rsidRDefault="00E25731" w:rsidP="00E257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E25731" w:rsidRDefault="00E25731" w:rsidP="00E257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родителей в «Книге отзывов», «Папке благодарностей» и на официальном сайте Центра «Феникс»: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fenix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="008F6A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285F" w:rsidRDefault="00E25731" w:rsidP="008F6A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мониторинга удовлетворенности качеством услуг, оказываемых в ГБУ «РЦРДИ «Феникс» в</w:t>
      </w:r>
      <w:r w:rsidR="00BD01B2" w:rsidRPr="00BD01B2">
        <w:rPr>
          <w:rFonts w:ascii="Times New Roman" w:hAnsi="Times New Roman" w:cs="Times New Roman"/>
          <w:sz w:val="28"/>
          <w:szCs w:val="28"/>
        </w:rPr>
        <w:t xml:space="preserve"> </w:t>
      </w:r>
      <w:r w:rsidR="00BD01B2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было проведено анонимное социологическое исследование (анкетирование) получателей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анкетированию было привлечено </w:t>
      </w:r>
      <w:r w:rsidR="00BD01B2" w:rsidRPr="00BE2600">
        <w:rPr>
          <w:rFonts w:ascii="Times New Roman" w:hAnsi="Times New Roman" w:cs="Times New Roman"/>
          <w:sz w:val="28"/>
          <w:szCs w:val="28"/>
        </w:rPr>
        <w:t>106</w:t>
      </w:r>
      <w:r w:rsidRPr="00BE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детей, проходивших реабилитацию в учреждении. По результатам анкетирования установлено, что удовлетворенность родителей качеством и доступностью получения социальных услуг составляет 100%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высоком уровне клиенты оценивают компетентность, доброжелательность работников учреждений, 100% респондентов определяют условия оказания услуг доступными и комфортными. </w:t>
      </w:r>
      <w:r w:rsidR="008F6A4B" w:rsidRPr="008F6A4B">
        <w:rPr>
          <w:rFonts w:ascii="Times New Roman" w:hAnsi="Times New Roman" w:cs="Times New Roman"/>
          <w:sz w:val="28"/>
          <w:szCs w:val="28"/>
        </w:rPr>
        <w:t>Родители высказали пожелания расширить зал ЛФК и приобрести новый спортивный инвентарь.</w:t>
      </w:r>
      <w:r w:rsidR="006D285F">
        <w:rPr>
          <w:rFonts w:ascii="Times New Roman" w:hAnsi="Times New Roman" w:cs="Times New Roman"/>
          <w:sz w:val="28"/>
          <w:szCs w:val="28"/>
        </w:rPr>
        <w:t xml:space="preserve"> В «Книге отзывов», «Папке благодарностей» и на официальном сайте Центра «Феникс»: (</w:t>
      </w:r>
      <w:r w:rsidR="006D285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28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285F">
        <w:rPr>
          <w:rFonts w:ascii="Times New Roman" w:hAnsi="Times New Roman" w:cs="Times New Roman"/>
          <w:sz w:val="28"/>
          <w:szCs w:val="28"/>
          <w:lang w:val="en-US"/>
        </w:rPr>
        <w:t>fenix</w:t>
      </w:r>
      <w:proofErr w:type="spellEnd"/>
      <w:r w:rsidR="006D28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285F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="006D28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28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285F">
        <w:rPr>
          <w:rFonts w:ascii="Times New Roman" w:hAnsi="Times New Roman" w:cs="Times New Roman"/>
          <w:sz w:val="28"/>
          <w:szCs w:val="28"/>
        </w:rPr>
        <w:t xml:space="preserve">) было оставлено 12 отзывов от родителей в адрес сотрудников Центра «Феникс» с благодарностью и признательностью за хорошую работу. Отрицательных отзывов не выявлено.  </w:t>
      </w:r>
    </w:p>
    <w:p w:rsidR="008F6A4B" w:rsidRDefault="006D285F" w:rsidP="006D285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Попечительского Совета провели беседы с родителями о ка</w:t>
      </w:r>
      <w:r w:rsidR="00583C7C">
        <w:rPr>
          <w:rFonts w:ascii="Times New Roman" w:hAnsi="Times New Roman" w:cs="Times New Roman"/>
          <w:sz w:val="28"/>
          <w:szCs w:val="28"/>
        </w:rPr>
        <w:t>честве оказания реабилитационных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 в Центре «Феникс», проанализировали результаты анонимного </w:t>
      </w:r>
      <w:r w:rsidR="00583C7C">
        <w:rPr>
          <w:rFonts w:ascii="Times New Roman" w:hAnsi="Times New Roman" w:cs="Times New Roman"/>
          <w:sz w:val="28"/>
          <w:szCs w:val="28"/>
        </w:rPr>
        <w:t>анкетирования родителей</w:t>
      </w:r>
      <w:r w:rsidR="00BE2600">
        <w:rPr>
          <w:rFonts w:ascii="Times New Roman" w:hAnsi="Times New Roman" w:cs="Times New Roman"/>
          <w:sz w:val="28"/>
          <w:szCs w:val="28"/>
        </w:rPr>
        <w:t xml:space="preserve"> и отзывов в книге отзывов и предложений</w:t>
      </w:r>
      <w:r w:rsidR="00583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Попечительский Совет дал положительную оценку качеству оказания реабилитационных услуг детям и их родителям в Центре «Феникс» </w:t>
      </w:r>
      <w:r w:rsidR="008F6A4B">
        <w:rPr>
          <w:rFonts w:ascii="Times New Roman" w:hAnsi="Times New Roman" w:cs="Times New Roman"/>
          <w:sz w:val="28"/>
          <w:szCs w:val="28"/>
        </w:rPr>
        <w:t xml:space="preserve">за </w:t>
      </w:r>
      <w:r w:rsidR="008F6A4B" w:rsidRPr="008F6A4B">
        <w:rPr>
          <w:rFonts w:ascii="Times New Roman" w:hAnsi="Times New Roman" w:cs="Times New Roman"/>
          <w:sz w:val="28"/>
          <w:szCs w:val="28"/>
        </w:rPr>
        <w:t>отчетный период</w:t>
      </w:r>
      <w:r w:rsidRPr="008F6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A4B" w:rsidRPr="008F6A4B" w:rsidRDefault="008F6A4B" w:rsidP="008F6A4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6A4B">
        <w:rPr>
          <w:rFonts w:ascii="Times New Roman" w:hAnsi="Times New Roman" w:cs="Times New Roman"/>
          <w:sz w:val="28"/>
          <w:szCs w:val="28"/>
        </w:rPr>
        <w:t xml:space="preserve">В </w:t>
      </w:r>
      <w:r w:rsidRPr="008F6A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6A4B">
        <w:rPr>
          <w:rFonts w:ascii="Times New Roman" w:hAnsi="Times New Roman" w:cs="Times New Roman"/>
          <w:sz w:val="28"/>
          <w:szCs w:val="28"/>
        </w:rPr>
        <w:t xml:space="preserve"> квартале члены Попечительского Совета привлекли спонсоров, которые оказали содействие в оборудовании игровых площадок Центра искусственным покрытием, а также в обновлении игрового оборудования.</w:t>
      </w:r>
    </w:p>
    <w:p w:rsidR="006D285F" w:rsidRDefault="00B15911" w:rsidP="008F6A4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новогодним</w:t>
      </w:r>
      <w:r w:rsidR="006D285F">
        <w:rPr>
          <w:rFonts w:ascii="Times New Roman" w:hAnsi="Times New Roman" w:cs="Times New Roman"/>
          <w:sz w:val="28"/>
          <w:szCs w:val="28"/>
        </w:rPr>
        <w:t xml:space="preserve"> праздникам члены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-сотрудники ГИБДД МВД РСО-Алания подарили детям Центра «Феникс» новогоднюю елку.  Председатель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 привлекла спонсоров, которые помогли в организации новогоднего утренника в зале Республиканской научной библиотеки 26 декабря, где детям были вручены подарки.</w:t>
      </w:r>
    </w:p>
    <w:p w:rsidR="006611CB" w:rsidRDefault="006611CB"/>
    <w:p w:rsidR="006D285F" w:rsidRDefault="006D285F"/>
    <w:sectPr w:rsidR="006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768"/>
    <w:multiLevelType w:val="multilevel"/>
    <w:tmpl w:val="F63E48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05C7144"/>
    <w:multiLevelType w:val="hybridMultilevel"/>
    <w:tmpl w:val="D722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46"/>
    <w:rsid w:val="00583C7C"/>
    <w:rsid w:val="00593046"/>
    <w:rsid w:val="006611CB"/>
    <w:rsid w:val="006D285F"/>
    <w:rsid w:val="008F6A4B"/>
    <w:rsid w:val="00B15911"/>
    <w:rsid w:val="00BD01B2"/>
    <w:rsid w:val="00BE2600"/>
    <w:rsid w:val="00E25731"/>
    <w:rsid w:val="00E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9E1A"/>
  <w15:chartTrackingRefBased/>
  <w15:docId w15:val="{BB281ECA-B124-419E-B4B3-523001F5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7</cp:revision>
  <dcterms:created xsi:type="dcterms:W3CDTF">2019-01-14T09:09:00Z</dcterms:created>
  <dcterms:modified xsi:type="dcterms:W3CDTF">2019-02-11T09:16:00Z</dcterms:modified>
</cp:coreProperties>
</file>